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34" w:rsidRDefault="00B23534" w:rsidP="00B23534">
      <w:pPr>
        <w:pStyle w:val="Iacaaieaiaaieyoey"/>
        <w:framePr w:w="0" w:hRule="auto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0"/>
          <w:sz w:val="32"/>
        </w:rPr>
      </w:pPr>
      <w:r>
        <w:rPr>
          <w:rFonts w:ascii="Times New Roman" w:hAnsi="Times New Roman"/>
          <w:b/>
          <w:spacing w:val="0"/>
          <w:sz w:val="32"/>
        </w:rPr>
        <w:t>ТЕРРИТОРИАЛЬНАЯ избирательная комиссия</w:t>
      </w:r>
    </w:p>
    <w:p w:rsidR="00B23534" w:rsidRDefault="00B23534" w:rsidP="00B23534">
      <w:pPr>
        <w:pStyle w:val="Iacaaieaiaaieyoey"/>
        <w:framePr w:w="0" w:hRule="auto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</w:rPr>
      </w:pPr>
      <w:r>
        <w:rPr>
          <w:rFonts w:ascii="Times New Roman" w:hAnsi="Times New Roman"/>
          <w:b/>
          <w:caps w:val="0"/>
          <w:spacing w:val="0"/>
          <w:sz w:val="32"/>
        </w:rPr>
        <w:t>РЫЛЬСКОГО РАЙОНА КУРСКОЙ ОБЛАСТИ</w:t>
      </w:r>
    </w:p>
    <w:p w:rsidR="00B23534" w:rsidRDefault="00B23534" w:rsidP="00B23534">
      <w:pPr>
        <w:pStyle w:val="a3"/>
        <w:keepNext/>
        <w:jc w:val="center"/>
      </w:pPr>
      <w:r>
        <w:rPr>
          <w:caps/>
        </w:rPr>
        <w:t xml:space="preserve"> </w:t>
      </w:r>
    </w:p>
    <w:p w:rsidR="00B23534" w:rsidRPr="002504B5" w:rsidRDefault="00B23534" w:rsidP="00B23534">
      <w:pPr>
        <w:pStyle w:val="1"/>
        <w:rPr>
          <w:sz w:val="28"/>
          <w:szCs w:val="28"/>
        </w:rPr>
      </w:pPr>
      <w:r w:rsidRPr="002504B5">
        <w:rPr>
          <w:sz w:val="28"/>
          <w:szCs w:val="28"/>
        </w:rPr>
        <w:t>РЕШЕНИЕ</w:t>
      </w:r>
    </w:p>
    <w:p w:rsidR="00B23534" w:rsidRDefault="00B23534" w:rsidP="00B23534">
      <w:pPr>
        <w:pStyle w:val="1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90"/>
        <w:gridCol w:w="2126"/>
      </w:tblGrid>
      <w:tr w:rsidR="00B23534" w:rsidRPr="000D24BA" w:rsidTr="002C3544">
        <w:tc>
          <w:tcPr>
            <w:tcW w:w="3240" w:type="dxa"/>
          </w:tcPr>
          <w:p w:rsidR="00B23534" w:rsidRPr="000D24BA" w:rsidRDefault="00B23534" w:rsidP="00371023">
            <w:pPr>
              <w:rPr>
                <w:sz w:val="26"/>
                <w:szCs w:val="26"/>
              </w:rPr>
            </w:pPr>
            <w:r w:rsidRPr="000D24BA">
              <w:rPr>
                <w:iCs/>
                <w:sz w:val="26"/>
                <w:szCs w:val="26"/>
              </w:rPr>
              <w:t xml:space="preserve">от </w:t>
            </w:r>
            <w:r w:rsidR="00675C57">
              <w:rPr>
                <w:iCs/>
                <w:sz w:val="26"/>
                <w:szCs w:val="26"/>
              </w:rPr>
              <w:t>14</w:t>
            </w:r>
            <w:r w:rsidR="00D11E0A">
              <w:rPr>
                <w:iCs/>
                <w:sz w:val="26"/>
                <w:szCs w:val="26"/>
              </w:rPr>
              <w:t xml:space="preserve"> июня 20</w:t>
            </w:r>
            <w:r w:rsidR="00675C57">
              <w:rPr>
                <w:iCs/>
                <w:sz w:val="26"/>
                <w:szCs w:val="26"/>
              </w:rPr>
              <w:t>23</w:t>
            </w:r>
            <w:r w:rsidR="00D11E0A">
              <w:rPr>
                <w:iCs/>
                <w:sz w:val="26"/>
                <w:szCs w:val="26"/>
              </w:rPr>
              <w:t xml:space="preserve"> </w:t>
            </w:r>
            <w:r w:rsidRPr="000D24BA">
              <w:rPr>
                <w:iCs/>
                <w:sz w:val="26"/>
                <w:szCs w:val="26"/>
              </w:rPr>
              <w:t xml:space="preserve">г.                                                                      </w:t>
            </w:r>
          </w:p>
        </w:tc>
        <w:tc>
          <w:tcPr>
            <w:tcW w:w="3990" w:type="dxa"/>
          </w:tcPr>
          <w:p w:rsidR="00B23534" w:rsidRPr="000D24BA" w:rsidRDefault="00B23534" w:rsidP="002C354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23534" w:rsidRPr="000D24BA" w:rsidRDefault="00B23534" w:rsidP="002C3544">
            <w:pPr>
              <w:jc w:val="right"/>
              <w:rPr>
                <w:sz w:val="26"/>
                <w:szCs w:val="26"/>
              </w:rPr>
            </w:pPr>
            <w:r w:rsidRPr="000D24BA">
              <w:rPr>
                <w:sz w:val="26"/>
                <w:szCs w:val="26"/>
              </w:rPr>
              <w:t>№</w:t>
            </w:r>
            <w:r w:rsidR="00675C57">
              <w:rPr>
                <w:sz w:val="26"/>
                <w:szCs w:val="26"/>
              </w:rPr>
              <w:t>85</w:t>
            </w:r>
            <w:r w:rsidR="001547D8">
              <w:rPr>
                <w:sz w:val="26"/>
                <w:szCs w:val="26"/>
              </w:rPr>
              <w:t>/</w:t>
            </w:r>
            <w:r w:rsidR="00675C57">
              <w:rPr>
                <w:sz w:val="26"/>
                <w:szCs w:val="26"/>
              </w:rPr>
              <w:t>610</w:t>
            </w:r>
            <w:r w:rsidRPr="000D24BA">
              <w:rPr>
                <w:sz w:val="26"/>
                <w:szCs w:val="26"/>
              </w:rPr>
              <w:t>-</w:t>
            </w:r>
            <w:r w:rsidR="00675C57">
              <w:rPr>
                <w:sz w:val="26"/>
                <w:szCs w:val="26"/>
              </w:rPr>
              <w:t>5</w:t>
            </w:r>
          </w:p>
          <w:p w:rsidR="00B23534" w:rsidRPr="000D24BA" w:rsidRDefault="00B23534" w:rsidP="002C3544">
            <w:pPr>
              <w:rPr>
                <w:sz w:val="26"/>
                <w:szCs w:val="26"/>
              </w:rPr>
            </w:pPr>
          </w:p>
        </w:tc>
      </w:tr>
    </w:tbl>
    <w:p w:rsidR="00B23534" w:rsidRPr="000D24BA" w:rsidRDefault="00B23534" w:rsidP="00B23534">
      <w:pPr>
        <w:jc w:val="center"/>
        <w:rPr>
          <w:sz w:val="26"/>
          <w:szCs w:val="26"/>
        </w:rPr>
      </w:pPr>
      <w:r w:rsidRPr="000D24BA">
        <w:rPr>
          <w:sz w:val="26"/>
          <w:szCs w:val="26"/>
        </w:rPr>
        <w:t>г. Рыльск</w:t>
      </w:r>
    </w:p>
    <w:p w:rsidR="00B23534" w:rsidRPr="000D24BA" w:rsidRDefault="00B23534" w:rsidP="00B23534">
      <w:pPr>
        <w:rPr>
          <w:sz w:val="26"/>
          <w:szCs w:val="26"/>
        </w:rPr>
      </w:pPr>
    </w:p>
    <w:p w:rsidR="000D24BA" w:rsidRPr="00675C57" w:rsidRDefault="00B23534" w:rsidP="00675C57">
      <w:pPr>
        <w:pStyle w:val="a5"/>
        <w:spacing w:line="276" w:lineRule="auto"/>
        <w:contextualSpacing/>
        <w:jc w:val="center"/>
        <w:rPr>
          <w:b/>
          <w:sz w:val="28"/>
          <w:szCs w:val="28"/>
        </w:rPr>
      </w:pPr>
      <w:r w:rsidRPr="00675C57">
        <w:rPr>
          <w:b/>
          <w:sz w:val="28"/>
          <w:szCs w:val="28"/>
        </w:rPr>
        <w:t xml:space="preserve">Об установлении количества подписей избирателей, необходимого для регистрации кандидатов в депутаты Представительного Собрания Рыльского района Курской области </w:t>
      </w:r>
      <w:r w:rsidR="00675C57" w:rsidRPr="00675C57">
        <w:rPr>
          <w:b/>
          <w:sz w:val="28"/>
          <w:szCs w:val="28"/>
        </w:rPr>
        <w:t>пятого</w:t>
      </w:r>
      <w:r w:rsidR="000D24BA" w:rsidRPr="00675C57">
        <w:rPr>
          <w:b/>
          <w:sz w:val="28"/>
          <w:szCs w:val="28"/>
        </w:rPr>
        <w:t xml:space="preserve"> созыва </w:t>
      </w:r>
    </w:p>
    <w:p w:rsidR="00B23534" w:rsidRPr="00675C57" w:rsidRDefault="00B23534" w:rsidP="00675C57">
      <w:pPr>
        <w:pStyle w:val="a5"/>
        <w:spacing w:line="276" w:lineRule="auto"/>
        <w:contextualSpacing/>
        <w:jc w:val="center"/>
        <w:rPr>
          <w:b/>
          <w:sz w:val="28"/>
          <w:szCs w:val="28"/>
        </w:rPr>
      </w:pPr>
      <w:r w:rsidRPr="00675C57">
        <w:rPr>
          <w:b/>
          <w:sz w:val="28"/>
          <w:szCs w:val="28"/>
        </w:rPr>
        <w:t>по одномандатным избирательным округам</w:t>
      </w:r>
    </w:p>
    <w:p w:rsidR="00B23534" w:rsidRPr="00675C57" w:rsidRDefault="00B23534" w:rsidP="00675C57">
      <w:pPr>
        <w:pStyle w:val="a5"/>
        <w:spacing w:line="360" w:lineRule="auto"/>
        <w:rPr>
          <w:b/>
          <w:bCs/>
          <w:sz w:val="28"/>
          <w:szCs w:val="28"/>
        </w:rPr>
      </w:pPr>
    </w:p>
    <w:p w:rsidR="00B23534" w:rsidRPr="00675C57" w:rsidRDefault="00B23534" w:rsidP="00844F36">
      <w:pPr>
        <w:pStyle w:val="a5"/>
        <w:spacing w:line="360" w:lineRule="auto"/>
        <w:ind w:firstLine="720"/>
        <w:jc w:val="both"/>
        <w:rPr>
          <w:bCs/>
          <w:sz w:val="28"/>
          <w:szCs w:val="28"/>
        </w:rPr>
      </w:pPr>
      <w:r w:rsidRPr="00675C57">
        <w:rPr>
          <w:bCs/>
          <w:sz w:val="28"/>
          <w:szCs w:val="28"/>
        </w:rPr>
        <w:t xml:space="preserve"> В соответствии со статьей 38</w:t>
      </w:r>
      <w:r w:rsidR="00373E21" w:rsidRPr="00675C57">
        <w:rPr>
          <w:bCs/>
          <w:sz w:val="28"/>
          <w:szCs w:val="28"/>
        </w:rPr>
        <w:t xml:space="preserve"> </w:t>
      </w:r>
      <w:r w:rsidRPr="00675C57">
        <w:rPr>
          <w:bCs/>
          <w:sz w:val="28"/>
          <w:szCs w:val="28"/>
        </w:rPr>
        <w:t xml:space="preserve">Закона Курской области «Кодекс Курской области о выборах и референдумах», </w:t>
      </w:r>
      <w:r w:rsidR="000D24BA" w:rsidRPr="00675C57">
        <w:rPr>
          <w:bCs/>
          <w:sz w:val="28"/>
          <w:szCs w:val="28"/>
        </w:rPr>
        <w:t>а также</w:t>
      </w:r>
      <w:r w:rsidRPr="00675C57">
        <w:rPr>
          <w:bCs/>
          <w:sz w:val="28"/>
          <w:szCs w:val="28"/>
        </w:rPr>
        <w:t xml:space="preserve"> исходя из количества избирателей, зарегистрированных на территории Рыльского района Ку</w:t>
      </w:r>
      <w:r w:rsidR="00E941EF" w:rsidRPr="00675C57">
        <w:rPr>
          <w:bCs/>
          <w:sz w:val="28"/>
          <w:szCs w:val="28"/>
        </w:rPr>
        <w:t xml:space="preserve">рской области по состоянию </w:t>
      </w:r>
      <w:r w:rsidRPr="00675C57">
        <w:rPr>
          <w:bCs/>
          <w:sz w:val="28"/>
          <w:szCs w:val="28"/>
        </w:rPr>
        <w:t>на 1 января 20</w:t>
      </w:r>
      <w:r w:rsidR="00675C57" w:rsidRPr="00675C57">
        <w:rPr>
          <w:bCs/>
          <w:sz w:val="28"/>
          <w:szCs w:val="28"/>
        </w:rPr>
        <w:t>23</w:t>
      </w:r>
      <w:r w:rsidRPr="00675C57">
        <w:rPr>
          <w:bCs/>
          <w:sz w:val="28"/>
          <w:szCs w:val="28"/>
        </w:rPr>
        <w:t xml:space="preserve"> года – </w:t>
      </w:r>
      <w:r w:rsidR="000D24BA" w:rsidRPr="00675C57">
        <w:rPr>
          <w:bCs/>
          <w:sz w:val="28"/>
          <w:szCs w:val="28"/>
        </w:rPr>
        <w:t>2</w:t>
      </w:r>
      <w:r w:rsidR="00675C57" w:rsidRPr="00675C57">
        <w:rPr>
          <w:bCs/>
          <w:sz w:val="28"/>
          <w:szCs w:val="28"/>
        </w:rPr>
        <w:t>4268</w:t>
      </w:r>
      <w:r w:rsidRPr="00675C57">
        <w:rPr>
          <w:bCs/>
          <w:sz w:val="28"/>
          <w:szCs w:val="28"/>
        </w:rPr>
        <w:t xml:space="preserve"> избирателей, </w:t>
      </w:r>
      <w:r w:rsidR="000D24BA" w:rsidRPr="00675C57">
        <w:rPr>
          <w:bCs/>
          <w:sz w:val="28"/>
          <w:szCs w:val="28"/>
        </w:rPr>
        <w:t xml:space="preserve">территориальная </w:t>
      </w:r>
      <w:r w:rsidRPr="00675C57">
        <w:rPr>
          <w:bCs/>
          <w:sz w:val="28"/>
          <w:szCs w:val="28"/>
        </w:rPr>
        <w:t xml:space="preserve">избирательная комиссия </w:t>
      </w:r>
      <w:r w:rsidR="000D24BA" w:rsidRPr="00675C57">
        <w:rPr>
          <w:bCs/>
          <w:sz w:val="28"/>
          <w:szCs w:val="28"/>
        </w:rPr>
        <w:t xml:space="preserve">Рыльского района </w:t>
      </w:r>
      <w:r w:rsidRPr="00675C57">
        <w:rPr>
          <w:bCs/>
          <w:sz w:val="28"/>
          <w:szCs w:val="28"/>
        </w:rPr>
        <w:t>Курской области</w:t>
      </w:r>
      <w:r w:rsidR="00844F36">
        <w:rPr>
          <w:bCs/>
          <w:sz w:val="28"/>
          <w:szCs w:val="28"/>
        </w:rPr>
        <w:t xml:space="preserve"> </w:t>
      </w:r>
      <w:r w:rsidRPr="00675C57">
        <w:rPr>
          <w:bCs/>
          <w:sz w:val="28"/>
          <w:szCs w:val="28"/>
        </w:rPr>
        <w:t>РЕШИЛА:</w:t>
      </w:r>
    </w:p>
    <w:p w:rsidR="000D24BA" w:rsidRPr="00675C57" w:rsidRDefault="00B23534" w:rsidP="00844F36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675C57">
        <w:rPr>
          <w:bCs/>
          <w:sz w:val="28"/>
          <w:szCs w:val="28"/>
        </w:rPr>
        <w:t xml:space="preserve">          1. Установить количество подписей избирателей, необходимое для регистрации кандидатов в депутаты Представительного Собрания Рыльского района Курской области </w:t>
      </w:r>
      <w:r w:rsidR="00675C57" w:rsidRPr="00675C57">
        <w:rPr>
          <w:bCs/>
          <w:sz w:val="28"/>
          <w:szCs w:val="28"/>
        </w:rPr>
        <w:t>пятого</w:t>
      </w:r>
      <w:r w:rsidR="000D24BA" w:rsidRPr="00675C57">
        <w:rPr>
          <w:bCs/>
          <w:sz w:val="28"/>
          <w:szCs w:val="28"/>
        </w:rPr>
        <w:t xml:space="preserve"> созыва </w:t>
      </w:r>
      <w:r w:rsidRPr="00675C57">
        <w:rPr>
          <w:bCs/>
          <w:sz w:val="28"/>
          <w:szCs w:val="28"/>
        </w:rPr>
        <w:t xml:space="preserve">по одномандатным избирательным округам </w:t>
      </w:r>
      <w:r w:rsidR="00844F36">
        <w:rPr>
          <w:bCs/>
          <w:sz w:val="28"/>
          <w:szCs w:val="28"/>
        </w:rPr>
        <w:t xml:space="preserve">№№1-19 </w:t>
      </w:r>
      <w:r w:rsidRPr="00675C57">
        <w:rPr>
          <w:bCs/>
          <w:i/>
          <w:sz w:val="28"/>
          <w:szCs w:val="28"/>
        </w:rPr>
        <w:t xml:space="preserve">- </w:t>
      </w:r>
      <w:r w:rsidRPr="00675C57">
        <w:rPr>
          <w:bCs/>
          <w:sz w:val="28"/>
          <w:szCs w:val="28"/>
        </w:rPr>
        <w:t>0,5% от числа избирателей, зарегистрированных на территории округа, но не менее 10 подписей.</w:t>
      </w:r>
    </w:p>
    <w:p w:rsidR="00373E21" w:rsidRDefault="00373E21" w:rsidP="00844F36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75C57">
        <w:rPr>
          <w:sz w:val="28"/>
          <w:szCs w:val="28"/>
        </w:rPr>
        <w:t>В соответствии с частью 3 статьи 39 Закона Курской области «Кодекс Курской области о выборах и референдумах», 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кандидата, не более чем на 4 подписи</w:t>
      </w:r>
      <w:bookmarkStart w:id="0" w:name="_GoBack"/>
      <w:bookmarkEnd w:id="0"/>
      <w:r w:rsidRPr="00675C57">
        <w:rPr>
          <w:sz w:val="28"/>
          <w:szCs w:val="28"/>
        </w:rPr>
        <w:t>.</w:t>
      </w:r>
    </w:p>
    <w:p w:rsidR="00844F36" w:rsidRDefault="00844F36" w:rsidP="00844F3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подписей избирателей, представляемых для регистрации кандидатов в депутаты </w:t>
      </w:r>
      <w:r w:rsidRPr="00675C57">
        <w:rPr>
          <w:bCs/>
          <w:sz w:val="28"/>
          <w:szCs w:val="28"/>
        </w:rPr>
        <w:t xml:space="preserve">Представительного Собрания Рыльского района Курской области пятого созыва по одномандатным избирательным округам </w:t>
      </w:r>
      <w:r>
        <w:rPr>
          <w:bCs/>
          <w:sz w:val="28"/>
          <w:szCs w:val="28"/>
        </w:rPr>
        <w:t>№№1-19</w:t>
      </w:r>
      <w:r>
        <w:rPr>
          <w:sz w:val="28"/>
          <w:szCs w:val="28"/>
        </w:rPr>
        <w:t xml:space="preserve">, не может превышать </w:t>
      </w:r>
      <w:r w:rsidRPr="00563241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подписей избирателей </w:t>
      </w:r>
      <w:r w:rsidRPr="005E77AE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. </w:t>
      </w:r>
    </w:p>
    <w:p w:rsidR="00675C57" w:rsidRPr="00675C57" w:rsidRDefault="00B23534" w:rsidP="00844F3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75C57">
        <w:rPr>
          <w:sz w:val="28"/>
          <w:szCs w:val="28"/>
        </w:rPr>
        <w:lastRenderedPageBreak/>
        <w:t>2.</w:t>
      </w:r>
      <w:r w:rsidR="00675C57" w:rsidRPr="00675C57">
        <w:rPr>
          <w:sz w:val="28"/>
          <w:szCs w:val="28"/>
        </w:rPr>
        <w:t xml:space="preserve"> Опубликовать настоящее решение в районной газете «Районные будни» и направить для размещения на официальном сайте Избирательной комиссии Курской области в информационно-телекоммуникационной сети «Интернет».</w:t>
      </w:r>
    </w:p>
    <w:p w:rsidR="008D6968" w:rsidRPr="00675C57" w:rsidRDefault="008D6968" w:rsidP="00844F36">
      <w:pPr>
        <w:spacing w:after="120" w:line="360" w:lineRule="auto"/>
        <w:ind w:firstLine="708"/>
        <w:rPr>
          <w:sz w:val="28"/>
          <w:szCs w:val="28"/>
        </w:rPr>
      </w:pPr>
    </w:p>
    <w:p w:rsidR="000D24BA" w:rsidRPr="00675C57" w:rsidRDefault="000D24BA" w:rsidP="00675C57">
      <w:pPr>
        <w:spacing w:line="360" w:lineRule="auto"/>
        <w:jc w:val="both"/>
        <w:rPr>
          <w:sz w:val="28"/>
          <w:szCs w:val="28"/>
        </w:rPr>
      </w:pPr>
    </w:p>
    <w:p w:rsidR="000D24BA" w:rsidRPr="00675C57" w:rsidRDefault="000D24BA" w:rsidP="00675C57">
      <w:pPr>
        <w:spacing w:line="360" w:lineRule="auto"/>
        <w:jc w:val="both"/>
        <w:rPr>
          <w:sz w:val="28"/>
          <w:szCs w:val="28"/>
        </w:rPr>
      </w:pPr>
    </w:p>
    <w:p w:rsidR="00B23534" w:rsidRPr="00675C57" w:rsidRDefault="00B23534" w:rsidP="009319CF">
      <w:pPr>
        <w:jc w:val="both"/>
        <w:rPr>
          <w:sz w:val="28"/>
          <w:szCs w:val="28"/>
        </w:rPr>
      </w:pPr>
      <w:r w:rsidRPr="00675C57">
        <w:rPr>
          <w:sz w:val="28"/>
          <w:szCs w:val="28"/>
        </w:rPr>
        <w:t xml:space="preserve">Председатель территориальной </w:t>
      </w:r>
    </w:p>
    <w:p w:rsidR="00B23534" w:rsidRPr="00675C57" w:rsidRDefault="00B23534" w:rsidP="009319CF">
      <w:pPr>
        <w:jc w:val="both"/>
        <w:rPr>
          <w:sz w:val="28"/>
          <w:szCs w:val="28"/>
        </w:rPr>
      </w:pPr>
      <w:r w:rsidRPr="00675C57">
        <w:rPr>
          <w:sz w:val="28"/>
          <w:szCs w:val="28"/>
        </w:rPr>
        <w:t>избирательной комиссии</w:t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="000D24BA" w:rsidRPr="00675C57">
        <w:rPr>
          <w:sz w:val="28"/>
          <w:szCs w:val="28"/>
        </w:rPr>
        <w:tab/>
      </w:r>
      <w:proofErr w:type="spellStart"/>
      <w:r w:rsidRPr="00675C57">
        <w:rPr>
          <w:sz w:val="28"/>
          <w:szCs w:val="28"/>
        </w:rPr>
        <w:t>И.Н.Ковалева</w:t>
      </w:r>
      <w:proofErr w:type="spellEnd"/>
    </w:p>
    <w:p w:rsidR="009319CF" w:rsidRDefault="009319CF" w:rsidP="009319CF">
      <w:pPr>
        <w:jc w:val="both"/>
        <w:rPr>
          <w:color w:val="000000" w:themeColor="text1"/>
          <w:sz w:val="28"/>
          <w:szCs w:val="28"/>
        </w:rPr>
      </w:pPr>
    </w:p>
    <w:p w:rsidR="00B23534" w:rsidRPr="00675C57" w:rsidRDefault="00B23534" w:rsidP="009319CF">
      <w:pPr>
        <w:jc w:val="both"/>
        <w:rPr>
          <w:i/>
          <w:color w:val="000000" w:themeColor="text1"/>
          <w:sz w:val="28"/>
          <w:szCs w:val="28"/>
        </w:rPr>
      </w:pPr>
      <w:r w:rsidRPr="00675C57">
        <w:rPr>
          <w:color w:val="000000" w:themeColor="text1"/>
          <w:sz w:val="28"/>
          <w:szCs w:val="28"/>
        </w:rPr>
        <w:t>Секретарь территориальной</w:t>
      </w:r>
    </w:p>
    <w:p w:rsidR="00B23534" w:rsidRPr="000D24BA" w:rsidRDefault="00B23534" w:rsidP="009319CF">
      <w:pPr>
        <w:rPr>
          <w:sz w:val="26"/>
          <w:szCs w:val="26"/>
        </w:rPr>
      </w:pPr>
      <w:r w:rsidRPr="00675C57">
        <w:rPr>
          <w:sz w:val="28"/>
          <w:szCs w:val="28"/>
        </w:rPr>
        <w:t xml:space="preserve">избирательной комиссии </w:t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Pr="00675C57">
        <w:rPr>
          <w:sz w:val="28"/>
          <w:szCs w:val="28"/>
        </w:rPr>
        <w:tab/>
      </w:r>
      <w:r w:rsidR="009319CF">
        <w:rPr>
          <w:sz w:val="28"/>
          <w:szCs w:val="28"/>
        </w:rPr>
        <w:t xml:space="preserve">           </w:t>
      </w:r>
      <w:r w:rsidRPr="00675C57">
        <w:rPr>
          <w:sz w:val="28"/>
          <w:szCs w:val="28"/>
        </w:rPr>
        <w:tab/>
      </w:r>
      <w:proofErr w:type="spellStart"/>
      <w:r w:rsidRPr="00675C57">
        <w:rPr>
          <w:sz w:val="28"/>
          <w:szCs w:val="28"/>
        </w:rPr>
        <w:t>Т.Н.Прасолова</w:t>
      </w:r>
      <w:proofErr w:type="spellEnd"/>
    </w:p>
    <w:p w:rsidR="00B23534" w:rsidRDefault="00B23534" w:rsidP="00B23534">
      <w:pPr>
        <w:pStyle w:val="a5"/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W w:w="4962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B23534" w:rsidTr="00844F3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</w:p>
          <w:p w:rsidR="00844F36" w:rsidRDefault="00844F36" w:rsidP="00844F36">
            <w:pPr>
              <w:jc w:val="center"/>
            </w:pPr>
            <w:r>
              <w:lastRenderedPageBreak/>
              <w:t>Приложение №1</w:t>
            </w:r>
          </w:p>
          <w:p w:rsidR="00844F36" w:rsidRDefault="00844F36" w:rsidP="00844F36">
            <w:pPr>
              <w:jc w:val="center"/>
            </w:pPr>
            <w:r>
              <w:t>УТВЕРЖДЕНО</w:t>
            </w:r>
          </w:p>
          <w:p w:rsidR="00844F36" w:rsidRDefault="00844F36" w:rsidP="00844F36">
            <w:pPr>
              <w:jc w:val="center"/>
            </w:pPr>
            <w:r>
              <w:t xml:space="preserve">территориальной избирательной комиссией Рыльского района Курской области </w:t>
            </w:r>
          </w:p>
          <w:p w:rsidR="00844F36" w:rsidRDefault="00844F36" w:rsidP="00844F36">
            <w:pPr>
              <w:jc w:val="center"/>
            </w:pPr>
            <w:r>
              <w:t>(решение от 14 июня 2023 г. №85</w:t>
            </w:r>
            <w:r w:rsidRPr="005678F3">
              <w:t>/</w:t>
            </w:r>
            <w:r>
              <w:t>610</w:t>
            </w:r>
            <w:r w:rsidRPr="005678F3">
              <w:t>-</w:t>
            </w:r>
            <w:r>
              <w:t>5)</w:t>
            </w:r>
          </w:p>
          <w:p w:rsidR="00B23534" w:rsidRPr="00794F58" w:rsidRDefault="00B23534" w:rsidP="00844F36">
            <w:pPr>
              <w:jc w:val="center"/>
            </w:pPr>
          </w:p>
        </w:tc>
      </w:tr>
    </w:tbl>
    <w:p w:rsidR="00B23534" w:rsidRDefault="00B23534" w:rsidP="00B23534"/>
    <w:p w:rsidR="00337A47" w:rsidRDefault="00337A47" w:rsidP="00770868">
      <w:pPr>
        <w:pStyle w:val="2"/>
        <w:spacing w:line="240" w:lineRule="auto"/>
        <w:contextualSpacing/>
        <w:jc w:val="center"/>
        <w:rPr>
          <w:b/>
          <w:sz w:val="28"/>
          <w:szCs w:val="28"/>
        </w:rPr>
      </w:pPr>
    </w:p>
    <w:p w:rsidR="00844F36" w:rsidRDefault="00B23534" w:rsidP="00770868">
      <w:pPr>
        <w:pStyle w:val="2"/>
        <w:spacing w:line="240" w:lineRule="auto"/>
        <w:contextualSpacing/>
        <w:jc w:val="center"/>
        <w:rPr>
          <w:b/>
          <w:sz w:val="28"/>
          <w:szCs w:val="28"/>
        </w:rPr>
      </w:pPr>
      <w:r w:rsidRPr="00527595">
        <w:rPr>
          <w:b/>
          <w:sz w:val="28"/>
          <w:szCs w:val="28"/>
        </w:rPr>
        <w:t>Количество подписей избирателей, необходимое для регистрации кандидатов в депутаты Представительного Собрания</w:t>
      </w:r>
      <w:r>
        <w:rPr>
          <w:b/>
          <w:sz w:val="28"/>
          <w:szCs w:val="28"/>
        </w:rPr>
        <w:t xml:space="preserve"> </w:t>
      </w:r>
    </w:p>
    <w:p w:rsidR="00675C57" w:rsidRDefault="00B23534" w:rsidP="00770868">
      <w:pPr>
        <w:pStyle w:val="2"/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527595">
        <w:rPr>
          <w:b/>
          <w:bCs/>
          <w:sz w:val="28"/>
          <w:szCs w:val="28"/>
        </w:rPr>
        <w:t>Рыльского района Курской обла</w:t>
      </w:r>
      <w:r>
        <w:rPr>
          <w:b/>
          <w:bCs/>
          <w:sz w:val="28"/>
          <w:szCs w:val="28"/>
        </w:rPr>
        <w:t xml:space="preserve">сти </w:t>
      </w:r>
      <w:r w:rsidR="00675C57">
        <w:rPr>
          <w:b/>
          <w:bCs/>
          <w:sz w:val="28"/>
          <w:szCs w:val="28"/>
        </w:rPr>
        <w:t>пятого</w:t>
      </w:r>
      <w:r w:rsidR="00770868">
        <w:rPr>
          <w:b/>
          <w:bCs/>
          <w:sz w:val="28"/>
          <w:szCs w:val="28"/>
        </w:rPr>
        <w:t xml:space="preserve"> созыва </w:t>
      </w:r>
    </w:p>
    <w:p w:rsidR="00B23534" w:rsidRPr="00527595" w:rsidRDefault="00B23534" w:rsidP="00770868">
      <w:pPr>
        <w:pStyle w:val="2"/>
        <w:spacing w:line="240" w:lineRule="auto"/>
        <w:contextualSpacing/>
        <w:jc w:val="center"/>
        <w:rPr>
          <w:b/>
          <w:sz w:val="28"/>
          <w:szCs w:val="28"/>
        </w:rPr>
      </w:pPr>
      <w:r w:rsidRPr="00527595">
        <w:rPr>
          <w:b/>
          <w:bCs/>
          <w:sz w:val="28"/>
          <w:szCs w:val="28"/>
        </w:rPr>
        <w:t>по одномандатным избирательным округам</w:t>
      </w:r>
      <w:r w:rsidR="00844F36">
        <w:rPr>
          <w:b/>
          <w:bCs/>
          <w:sz w:val="28"/>
          <w:szCs w:val="28"/>
        </w:rPr>
        <w:t xml:space="preserve"> №№1-19</w:t>
      </w:r>
    </w:p>
    <w:p w:rsidR="00B23534" w:rsidRDefault="00B23534" w:rsidP="00B23534">
      <w:pPr>
        <w:jc w:val="center"/>
        <w:rPr>
          <w:b/>
          <w:bCs/>
          <w:sz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80"/>
        <w:gridCol w:w="2700"/>
        <w:gridCol w:w="3007"/>
      </w:tblGrid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№ округа</w:t>
            </w:r>
          </w:p>
        </w:tc>
        <w:tc>
          <w:tcPr>
            <w:tcW w:w="2880" w:type="dxa"/>
          </w:tcPr>
          <w:p w:rsidR="00B23534" w:rsidRDefault="00B23534" w:rsidP="002C3544">
            <w:pPr>
              <w:jc w:val="center"/>
            </w:pPr>
            <w:r>
              <w:t>Количество избирателей в одномандатном избирательном округе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>
              <w:t>Количество подписей</w:t>
            </w:r>
          </w:p>
          <w:p w:rsidR="00B23534" w:rsidRDefault="00B23534" w:rsidP="002C3544">
            <w:pPr>
              <w:jc w:val="center"/>
            </w:pPr>
            <w:r>
              <w:t xml:space="preserve"> (0,5%, но не менее 10 подписей)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>
              <w:t xml:space="preserve">Количество подписей </w:t>
            </w:r>
          </w:p>
          <w:p w:rsidR="00B23534" w:rsidRDefault="00B23534" w:rsidP="002C3544">
            <w:pPr>
              <w:jc w:val="center"/>
            </w:pPr>
            <w:r>
              <w:t>(0,5 % + 4 подписи)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724AB2">
              <w:t>397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353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204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278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177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416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426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227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266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079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283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245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13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191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14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CE520F">
              <w:t>285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9147B7">
              <w:t>343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16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2C3544">
              <w:t>345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17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2C3544">
              <w:t>374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18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2C3544">
              <w:t>211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  <w:tr w:rsidR="00B23534" w:rsidTr="002C3544">
        <w:tc>
          <w:tcPr>
            <w:tcW w:w="1008" w:type="dxa"/>
          </w:tcPr>
          <w:p w:rsidR="00B23534" w:rsidRDefault="00B23534" w:rsidP="002C3544">
            <w:pPr>
              <w:jc w:val="center"/>
            </w:pPr>
            <w:r>
              <w:t>19</w:t>
            </w:r>
          </w:p>
        </w:tc>
        <w:tc>
          <w:tcPr>
            <w:tcW w:w="2880" w:type="dxa"/>
          </w:tcPr>
          <w:p w:rsidR="00B23534" w:rsidRDefault="00CA15B7" w:rsidP="002C3544">
            <w:pPr>
              <w:jc w:val="center"/>
            </w:pPr>
            <w:r>
              <w:t>1</w:t>
            </w:r>
            <w:r w:rsidR="002C3544">
              <w:t>168</w:t>
            </w:r>
          </w:p>
        </w:tc>
        <w:tc>
          <w:tcPr>
            <w:tcW w:w="2700" w:type="dxa"/>
          </w:tcPr>
          <w:p w:rsidR="00B23534" w:rsidRDefault="00B23534" w:rsidP="002C3544">
            <w:pPr>
              <w:jc w:val="center"/>
            </w:pPr>
            <w:r w:rsidRPr="00F331E1">
              <w:t>10</w:t>
            </w:r>
          </w:p>
        </w:tc>
        <w:tc>
          <w:tcPr>
            <w:tcW w:w="3007" w:type="dxa"/>
          </w:tcPr>
          <w:p w:rsidR="00B23534" w:rsidRDefault="00B23534" w:rsidP="002C3544">
            <w:pPr>
              <w:jc w:val="center"/>
            </w:pPr>
            <w:r w:rsidRPr="00F1252D">
              <w:t>14</w:t>
            </w:r>
          </w:p>
        </w:tc>
      </w:tr>
    </w:tbl>
    <w:p w:rsidR="00B23534" w:rsidRPr="00AA4240" w:rsidRDefault="00B23534" w:rsidP="00B23534">
      <w:pPr>
        <w:spacing w:line="360" w:lineRule="auto"/>
        <w:jc w:val="both"/>
        <w:rPr>
          <w:b/>
          <w:bCs/>
          <w:sz w:val="28"/>
          <w:lang w:val="en-US"/>
        </w:rPr>
      </w:pPr>
    </w:p>
    <w:p w:rsidR="00B23534" w:rsidRDefault="00B23534" w:rsidP="00B23534"/>
    <w:sectPr w:rsidR="00B23534" w:rsidSect="000D24BA">
      <w:pgSz w:w="11906" w:h="16838"/>
      <w:pgMar w:top="851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4"/>
    <w:rsid w:val="0005101A"/>
    <w:rsid w:val="000D24BA"/>
    <w:rsid w:val="001547D8"/>
    <w:rsid w:val="002C3544"/>
    <w:rsid w:val="00337A47"/>
    <w:rsid w:val="00371023"/>
    <w:rsid w:val="00373E21"/>
    <w:rsid w:val="003B1AEA"/>
    <w:rsid w:val="003C100E"/>
    <w:rsid w:val="00617986"/>
    <w:rsid w:val="00675C57"/>
    <w:rsid w:val="00724AB2"/>
    <w:rsid w:val="00770868"/>
    <w:rsid w:val="00794F58"/>
    <w:rsid w:val="00844F36"/>
    <w:rsid w:val="008A3D12"/>
    <w:rsid w:val="008B3D6E"/>
    <w:rsid w:val="008D6968"/>
    <w:rsid w:val="009147B7"/>
    <w:rsid w:val="009319CF"/>
    <w:rsid w:val="009B7955"/>
    <w:rsid w:val="00AA41BD"/>
    <w:rsid w:val="00B23534"/>
    <w:rsid w:val="00CA15B7"/>
    <w:rsid w:val="00CE520F"/>
    <w:rsid w:val="00D11E0A"/>
    <w:rsid w:val="00E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C5A82-71B0-4797-AAF5-71FE9B3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34"/>
    <w:pPr>
      <w:keepNext/>
      <w:jc w:val="center"/>
      <w:outlineLvl w:val="0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semiHidden/>
    <w:rsid w:val="00B23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23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iaaieyoey">
    <w:name w:val="Iacaaiea i?aai?eyoey"/>
    <w:basedOn w:val="a5"/>
    <w:next w:val="a"/>
    <w:rsid w:val="00B2353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5">
    <w:name w:val="Body Text"/>
    <w:basedOn w:val="a"/>
    <w:link w:val="a6"/>
    <w:uiPriority w:val="99"/>
    <w:unhideWhenUsed/>
    <w:rsid w:val="00B2353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3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35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235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3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D24B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2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Kovaleva</cp:lastModifiedBy>
  <cp:revision>3</cp:revision>
  <cp:lastPrinted>2018-06-19T09:28:00Z</cp:lastPrinted>
  <dcterms:created xsi:type="dcterms:W3CDTF">2023-06-13T09:07:00Z</dcterms:created>
  <dcterms:modified xsi:type="dcterms:W3CDTF">2023-06-14T09:22:00Z</dcterms:modified>
</cp:coreProperties>
</file>